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E" w:rsidRDefault="00AB590F">
      <w:r>
        <w:rPr>
          <w:rFonts w:ascii="Nokora" w:hAnsi="Nokora"/>
          <w:color w:val="231201"/>
          <w:sz w:val="27"/>
          <w:szCs w:val="27"/>
          <w:shd w:val="clear" w:color="auto" w:fill="FFFFFF"/>
        </w:rPr>
        <w:t>1)  Договор об оказании образовательных услуг с физическим лицом </w:t>
      </w:r>
      <w:r w:rsidR="00F9220F">
        <w:rPr>
          <w:rFonts w:ascii="Nokora" w:hAnsi="Nokora"/>
          <w:color w:val="231201"/>
          <w:sz w:val="29"/>
          <w:szCs w:val="29"/>
        </w:rPr>
        <w:t xml:space="preserve"> 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2) Заявление с согласием на обработку персональных данных </w:t>
      </w:r>
      <w:r w:rsidR="00F9220F">
        <w:rPr>
          <w:rFonts w:ascii="Nokora" w:hAnsi="Nokora"/>
          <w:color w:val="231201"/>
          <w:sz w:val="29"/>
          <w:szCs w:val="29"/>
        </w:rPr>
        <w:t xml:space="preserve"> 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3) Личная карточка слушателя </w:t>
      </w:r>
      <w:r w:rsidR="004A7D4A">
        <w:rPr>
          <w:rFonts w:ascii="Nokora" w:hAnsi="Nokora"/>
          <w:color w:val="231201"/>
          <w:sz w:val="27"/>
          <w:szCs w:val="27"/>
          <w:shd w:val="clear" w:color="auto" w:fill="FFFFFF"/>
        </w:rPr>
        <w:t>(можно вставить самостоятельно свою фотографию на компьютере);</w:t>
      </w:r>
      <w:r w:rsidR="0051265F">
        <w:rPr>
          <w:rFonts w:ascii="Nokora" w:hAnsi="Nokora"/>
          <w:color w:val="231201"/>
          <w:sz w:val="29"/>
          <w:szCs w:val="29"/>
        </w:rPr>
        <w:t xml:space="preserve"> 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4) </w:t>
      </w:r>
      <w:r w:rsidR="004A7D4A">
        <w:rPr>
          <w:rFonts w:ascii="Nokora" w:hAnsi="Nokora"/>
          <w:color w:val="231201"/>
          <w:sz w:val="27"/>
          <w:szCs w:val="27"/>
          <w:shd w:val="clear" w:color="auto" w:fill="FFFFFF"/>
        </w:rPr>
        <w:t>Если вставлена самостоятельно в личную карточку, то нет необходимости предоставлять ф</w:t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отографи</w:t>
      </w:r>
      <w:r w:rsidR="004A7D4A">
        <w:rPr>
          <w:rFonts w:ascii="Nokora" w:hAnsi="Nokora"/>
          <w:color w:val="231201"/>
          <w:sz w:val="27"/>
          <w:szCs w:val="27"/>
          <w:shd w:val="clear" w:color="auto" w:fill="FFFFFF"/>
        </w:rPr>
        <w:t>ю</w:t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 xml:space="preserve"> (3х4 1 шт.)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5) Копия/скан паспорта (1стр. — с фотографией)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6) Копия/скан документа (диплома) об образовании с оценочным листом*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7"/>
          <w:szCs w:val="27"/>
          <w:shd w:val="clear" w:color="auto" w:fill="FFFFFF"/>
        </w:rPr>
        <w:t>7) Копия/скан документа о смене фамилии (при несовпадении ФИО в дипломе)</w:t>
      </w:r>
      <w:r>
        <w:rPr>
          <w:rFonts w:ascii="Nokora" w:hAnsi="Nokora"/>
          <w:color w:val="231201"/>
          <w:sz w:val="29"/>
          <w:szCs w:val="29"/>
        </w:rPr>
        <w:br/>
      </w:r>
      <w:r>
        <w:rPr>
          <w:rFonts w:ascii="Nokora" w:hAnsi="Nokora"/>
          <w:color w:val="231201"/>
          <w:sz w:val="29"/>
          <w:szCs w:val="29"/>
        </w:rPr>
        <w:br/>
      </w:r>
      <w:bookmarkStart w:id="0" w:name="_GoBack"/>
      <w:bookmarkEnd w:id="0"/>
    </w:p>
    <w:sectPr w:rsidR="0050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k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EB"/>
    <w:rsid w:val="002352EB"/>
    <w:rsid w:val="004A7D4A"/>
    <w:rsid w:val="004D3501"/>
    <w:rsid w:val="0050068E"/>
    <w:rsid w:val="0051265F"/>
    <w:rsid w:val="00AB590F"/>
    <w:rsid w:val="00C77AF1"/>
    <w:rsid w:val="00D86410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4F2F"/>
  <w15:chartTrackingRefBased/>
  <w15:docId w15:val="{0CC50432-C55E-4361-B29C-CA2949B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590F"/>
    <w:rPr>
      <w:i/>
      <w:iCs/>
    </w:rPr>
  </w:style>
  <w:style w:type="character" w:styleId="a4">
    <w:name w:val="Hyperlink"/>
    <w:basedOn w:val="a0"/>
    <w:uiPriority w:val="99"/>
    <w:semiHidden/>
    <w:unhideWhenUsed/>
    <w:rsid w:val="00AB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Expert1203@yandex.ru</dc:creator>
  <cp:keywords/>
  <dc:description/>
  <cp:lastModifiedBy>Expert1203@yandex.ru</cp:lastModifiedBy>
  <cp:revision>7</cp:revision>
  <dcterms:created xsi:type="dcterms:W3CDTF">2021-08-17T04:32:00Z</dcterms:created>
  <dcterms:modified xsi:type="dcterms:W3CDTF">2022-01-21T09:17:00Z</dcterms:modified>
</cp:coreProperties>
</file>